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rsidR="00582610" w:rsidRPr="00FF2595" w:rsidRDefault="00BB5A81" w:rsidP="00FF2595">
      <w:pPr>
        <w:spacing w:line="240" w:lineRule="auto"/>
        <w:contextualSpacing/>
        <w:jc w:val="center"/>
        <w:rPr>
          <w:b/>
          <w:sz w:val="24"/>
          <w:szCs w:val="24"/>
        </w:rPr>
      </w:pPr>
      <w:r>
        <w:rPr>
          <w:b/>
          <w:sz w:val="24"/>
          <w:szCs w:val="24"/>
        </w:rPr>
        <w:t>0</w:t>
      </w:r>
      <w:r w:rsidR="00B43510">
        <w:rPr>
          <w:b/>
          <w:sz w:val="24"/>
          <w:szCs w:val="24"/>
        </w:rPr>
        <w:t>9</w:t>
      </w:r>
      <w:r w:rsidR="001A1356">
        <w:rPr>
          <w:b/>
          <w:sz w:val="24"/>
          <w:szCs w:val="24"/>
        </w:rPr>
        <w:t>-</w:t>
      </w:r>
      <w:r w:rsidR="00E67FE5">
        <w:rPr>
          <w:b/>
          <w:sz w:val="24"/>
          <w:szCs w:val="24"/>
        </w:rPr>
        <w:t>0</w:t>
      </w:r>
      <w:r w:rsidR="00B43510">
        <w:rPr>
          <w:b/>
          <w:sz w:val="24"/>
          <w:szCs w:val="24"/>
        </w:rPr>
        <w:t>8</w:t>
      </w:r>
      <w:r w:rsidR="00E67FE5">
        <w:rPr>
          <w:b/>
          <w:sz w:val="24"/>
          <w:szCs w:val="24"/>
        </w:rPr>
        <w:t>-21</w:t>
      </w:r>
    </w:p>
    <w:p w:rsidR="00582610" w:rsidRDefault="00582610" w:rsidP="00582610">
      <w:pPr>
        <w:spacing w:line="240" w:lineRule="auto"/>
        <w:contextualSpacing/>
      </w:pPr>
    </w:p>
    <w:p w:rsidR="00582610" w:rsidRDefault="00B43510" w:rsidP="00582610">
      <w:pPr>
        <w:spacing w:line="240" w:lineRule="auto"/>
        <w:contextualSpacing/>
      </w:pPr>
      <w:r>
        <w:t>Mayor Opdahl</w:t>
      </w:r>
      <w:r w:rsidR="00582610">
        <w:t xml:space="preserve"> called the</w:t>
      </w:r>
      <w:r w:rsidR="00BB5A81">
        <w:t xml:space="preserve"> </w:t>
      </w:r>
      <w:r w:rsidR="00582610">
        <w:t>meeting to order at 7pm</w:t>
      </w:r>
    </w:p>
    <w:p w:rsidR="00582610" w:rsidRDefault="00582610" w:rsidP="00582610">
      <w:pPr>
        <w:spacing w:line="240" w:lineRule="auto"/>
        <w:contextualSpacing/>
      </w:pPr>
    </w:p>
    <w:p w:rsidR="00582610" w:rsidRDefault="00C954E6" w:rsidP="00582610">
      <w:pPr>
        <w:spacing w:line="240" w:lineRule="auto"/>
        <w:contextualSpacing/>
      </w:pPr>
      <w:r>
        <w:t>Present:</w:t>
      </w:r>
      <w:r w:rsidR="0034112D">
        <w:t xml:space="preserve"> </w:t>
      </w:r>
      <w:r w:rsidR="00B43510">
        <w:t xml:space="preserve">Mayor Opdahl, </w:t>
      </w:r>
      <w:r w:rsidR="00E11C3D">
        <w:t>Lyle Kovar</w:t>
      </w:r>
      <w:r w:rsidR="00E97E1E">
        <w:t>, Drew Madler</w:t>
      </w:r>
      <w:r w:rsidR="00BB5A81">
        <w:t>,</w:t>
      </w:r>
      <w:r w:rsidR="0034112D">
        <w:t xml:space="preserve"> Tom Gorek, Breann Krebs</w:t>
      </w:r>
      <w:r w:rsidR="00B43510">
        <w:t>, Chris Fitterer</w:t>
      </w:r>
    </w:p>
    <w:p w:rsidR="003C011B" w:rsidRDefault="00BB5A81" w:rsidP="00582610">
      <w:pPr>
        <w:spacing w:line="240" w:lineRule="auto"/>
        <w:contextualSpacing/>
      </w:pPr>
      <w:r>
        <w:t>Excus</w:t>
      </w:r>
      <w:r w:rsidR="00B43510">
        <w:t xml:space="preserve">ed: </w:t>
      </w:r>
      <w:r w:rsidR="00347D97">
        <w:t>None</w:t>
      </w:r>
    </w:p>
    <w:p w:rsidR="001A37D7" w:rsidRDefault="001A37D7" w:rsidP="00582610">
      <w:pPr>
        <w:spacing w:line="240" w:lineRule="auto"/>
        <w:contextualSpacing/>
      </w:pPr>
    </w:p>
    <w:p w:rsidR="00161A8F" w:rsidRDefault="00B43510" w:rsidP="00582610">
      <w:pPr>
        <w:spacing w:line="240" w:lineRule="auto"/>
        <w:contextualSpacing/>
      </w:pPr>
      <w:r>
        <w:t>Motion by Lyle</w:t>
      </w:r>
      <w:r w:rsidR="00161A8F">
        <w:t xml:space="preserve">, seconded </w:t>
      </w:r>
      <w:r w:rsidR="00347D97">
        <w:t>by T</w:t>
      </w:r>
      <w:r>
        <w:t>om</w:t>
      </w:r>
      <w:r w:rsidR="00B5760B">
        <w:t xml:space="preserve"> </w:t>
      </w:r>
      <w:r>
        <w:t>to approve the August</w:t>
      </w:r>
      <w:r w:rsidR="00BB5A81">
        <w:t xml:space="preserve"> 2021</w:t>
      </w:r>
      <w:r w:rsidR="00327787">
        <w:t xml:space="preserve"> </w:t>
      </w:r>
      <w:r w:rsidR="00161A8F">
        <w:t>minutes</w:t>
      </w:r>
      <w:r w:rsidR="00A5058F">
        <w:t xml:space="preserve"> as presented</w:t>
      </w:r>
      <w:r w:rsidR="00161A8F">
        <w:t>. Motion carried.</w:t>
      </w:r>
    </w:p>
    <w:p w:rsidR="0034112D" w:rsidRDefault="0034112D" w:rsidP="00582610">
      <w:pPr>
        <w:spacing w:line="240" w:lineRule="auto"/>
        <w:contextualSpacing/>
      </w:pPr>
    </w:p>
    <w:p w:rsidR="001A37D7" w:rsidRDefault="001A37D7" w:rsidP="00582610">
      <w:pPr>
        <w:spacing w:line="240" w:lineRule="auto"/>
        <w:contextualSpacing/>
      </w:pPr>
      <w:r>
        <w:t>Mayors Report</w:t>
      </w:r>
    </w:p>
    <w:p w:rsidR="00BB5A81" w:rsidRDefault="00B43510" w:rsidP="00582610">
      <w:pPr>
        <w:spacing w:line="240" w:lineRule="auto"/>
        <w:contextualSpacing/>
      </w:pPr>
      <w:r>
        <w:t>Parking on 12</w:t>
      </w:r>
      <w:r w:rsidRPr="00B43510">
        <w:rPr>
          <w:vertAlign w:val="superscript"/>
        </w:rPr>
        <w:t>th</w:t>
      </w:r>
      <w:r>
        <w:t xml:space="preserve"> Street by the</w:t>
      </w:r>
      <w:r w:rsidR="00347D97">
        <w:t xml:space="preserve"> school (from McKenzie to Main Street)</w:t>
      </w:r>
      <w:r>
        <w:t xml:space="preserve"> on the south side of the road has become a hazard because of the parking that was implemented with the new addition</w:t>
      </w:r>
      <w:r w:rsidR="00347D97">
        <w:t xml:space="preserve"> to the school.</w:t>
      </w:r>
      <w:r>
        <w:t xml:space="preserve"> </w:t>
      </w:r>
      <w:r w:rsidR="00347D97">
        <w:t>The hazard starts when people park on</w:t>
      </w:r>
      <w:r>
        <w:t xml:space="preserve"> the North side of 12</w:t>
      </w:r>
      <w:r w:rsidRPr="00B43510">
        <w:rPr>
          <w:vertAlign w:val="superscript"/>
        </w:rPr>
        <w:t>th</w:t>
      </w:r>
      <w:r>
        <w:t xml:space="preserve"> Street. The parking on the North side of the street is not </w:t>
      </w:r>
      <w:r w:rsidR="00E272CD">
        <w:t>diagonal</w:t>
      </w:r>
      <w:r>
        <w:t xml:space="preserve"> so when people back out they could be backing up to</w:t>
      </w:r>
      <w:r w:rsidR="00347D97">
        <w:t>o</w:t>
      </w:r>
      <w:r>
        <w:t xml:space="preserve"> far which would create a hazard</w:t>
      </w:r>
      <w:r w:rsidR="006D14F0">
        <w:t xml:space="preserve"> on the South side of 12</w:t>
      </w:r>
      <w:r w:rsidR="006D14F0" w:rsidRPr="006D14F0">
        <w:rPr>
          <w:vertAlign w:val="superscript"/>
        </w:rPr>
        <w:t>th</w:t>
      </w:r>
      <w:r w:rsidR="006D14F0">
        <w:t xml:space="preserve"> Street</w:t>
      </w:r>
      <w:r>
        <w:t>. Motion by Drew, seconded by Tom to approve having no parking on the South side of 12</w:t>
      </w:r>
      <w:r w:rsidRPr="00B43510">
        <w:rPr>
          <w:vertAlign w:val="superscript"/>
        </w:rPr>
        <w:t>th</w:t>
      </w:r>
      <w:r>
        <w:t xml:space="preserve"> Street from McKenzie to Main Street. The city will paint the curb yellow and put no parking signs on the boulevard. Motion carried. </w:t>
      </w:r>
    </w:p>
    <w:p w:rsidR="00347D97" w:rsidRDefault="00347D97" w:rsidP="00582610">
      <w:pPr>
        <w:spacing w:line="240" w:lineRule="auto"/>
        <w:contextualSpacing/>
      </w:pPr>
    </w:p>
    <w:p w:rsidR="00B43510" w:rsidRDefault="00B43510" w:rsidP="00582610">
      <w:pPr>
        <w:spacing w:line="240" w:lineRule="auto"/>
        <w:contextualSpacing/>
      </w:pPr>
      <w:r>
        <w:t>The gate at the school on 13</w:t>
      </w:r>
      <w:r w:rsidRPr="00B43510">
        <w:rPr>
          <w:vertAlign w:val="superscript"/>
        </w:rPr>
        <w:t>th</w:t>
      </w:r>
      <w:r>
        <w:t xml:space="preserve"> Street will be closed during the school hours only. </w:t>
      </w:r>
    </w:p>
    <w:p w:rsidR="00BB5A81" w:rsidRDefault="00BB5A81" w:rsidP="00582610">
      <w:pPr>
        <w:spacing w:line="240" w:lineRule="auto"/>
        <w:contextualSpacing/>
      </w:pPr>
    </w:p>
    <w:p w:rsidR="00794F6F" w:rsidRDefault="00060513" w:rsidP="00582610">
      <w:pPr>
        <w:spacing w:line="240" w:lineRule="auto"/>
        <w:contextualSpacing/>
      </w:pPr>
      <w:r>
        <w:t>Str</w:t>
      </w:r>
      <w:r w:rsidR="006C574C">
        <w:t xml:space="preserve">eet &amp; Lights </w:t>
      </w:r>
    </w:p>
    <w:p w:rsidR="00BB5A81" w:rsidRDefault="00F73293" w:rsidP="00582610">
      <w:pPr>
        <w:spacing w:line="240" w:lineRule="auto"/>
        <w:contextualSpacing/>
      </w:pPr>
      <w:r>
        <w:t xml:space="preserve">Chunks of asphalt and chip sealing may be coming up in spots. Clarence will check on the areas to make sure it isn’t the pavement. </w:t>
      </w:r>
    </w:p>
    <w:p w:rsidR="00347D97" w:rsidRDefault="00347D97" w:rsidP="00582610">
      <w:pPr>
        <w:spacing w:line="240" w:lineRule="auto"/>
        <w:contextualSpacing/>
      </w:pPr>
    </w:p>
    <w:p w:rsidR="00DE5ADA" w:rsidRDefault="00DE5ADA" w:rsidP="00582610">
      <w:pPr>
        <w:spacing w:line="240" w:lineRule="auto"/>
        <w:contextualSpacing/>
      </w:pPr>
      <w:r>
        <w:t xml:space="preserve">Zimmerman Contracting was contacted regarding crack sealing. We will be put on the list, however there is no guarantee the crack sealing will be done this year. If we cannot fit into their schedule this year, we will be on the list to have the crack sealing done in the spring. </w:t>
      </w:r>
    </w:p>
    <w:p w:rsidR="00F73293" w:rsidRDefault="00F73293" w:rsidP="00582610">
      <w:pPr>
        <w:spacing w:line="240" w:lineRule="auto"/>
        <w:contextualSpacing/>
      </w:pPr>
    </w:p>
    <w:p w:rsidR="002F6240" w:rsidRDefault="00060513" w:rsidP="00582610">
      <w:pPr>
        <w:spacing w:line="240" w:lineRule="auto"/>
        <w:contextualSpacing/>
      </w:pPr>
      <w:r>
        <w:t>W</w:t>
      </w:r>
      <w:r w:rsidR="006C574C">
        <w:t xml:space="preserve">ater &amp; Sewer </w:t>
      </w:r>
    </w:p>
    <w:p w:rsidR="006D3AE0" w:rsidRDefault="006D3AE0" w:rsidP="00582610">
      <w:pPr>
        <w:spacing w:line="240" w:lineRule="auto"/>
        <w:contextualSpacing/>
      </w:pPr>
      <w:r>
        <w:t>Engineer’s Report</w:t>
      </w:r>
    </w:p>
    <w:p w:rsidR="00F41C1C" w:rsidRDefault="00C74B68" w:rsidP="00582610">
      <w:pPr>
        <w:spacing w:line="240" w:lineRule="auto"/>
        <w:contextualSpacing/>
      </w:pPr>
      <w:r>
        <w:t>Phase IV</w:t>
      </w:r>
    </w:p>
    <w:p w:rsidR="00EB0E90" w:rsidRDefault="00F73293" w:rsidP="00582610">
      <w:pPr>
        <w:spacing w:line="240" w:lineRule="auto"/>
        <w:contextualSpacing/>
      </w:pPr>
      <w:r>
        <w:t xml:space="preserve">10 month warranty walk-through </w:t>
      </w:r>
      <w:r w:rsidR="00347D97">
        <w:t xml:space="preserve">was </w:t>
      </w:r>
      <w:r>
        <w:t xml:space="preserve">completed in August. Punch list and defective work items given to contractor to complete. There was some defective work discovered. A temporary coupler was found in a sewer service. BEK will have to tear up the street and fix the sewer line. There is cement at the school that needs to be fixed. The contractor is in process of completing the punch list items. Retainage around $50,000 is being held at this time. </w:t>
      </w:r>
    </w:p>
    <w:p w:rsidR="00F73293" w:rsidRDefault="00F73293" w:rsidP="00582610">
      <w:pPr>
        <w:spacing w:line="240" w:lineRule="auto"/>
        <w:contextualSpacing/>
      </w:pPr>
      <w:r>
        <w:t>Motion by Drew, seconded by Breann to approve contractor</w:t>
      </w:r>
      <w:r w:rsidR="00DE5ADA">
        <w:t>’</w:t>
      </w:r>
      <w:r>
        <w:t>s payment #7. Motion carried.</w:t>
      </w:r>
    </w:p>
    <w:p w:rsidR="00F73293" w:rsidRDefault="00F73293" w:rsidP="00582610">
      <w:pPr>
        <w:spacing w:line="240" w:lineRule="auto"/>
        <w:contextualSpacing/>
      </w:pPr>
    </w:p>
    <w:p w:rsidR="00EB0E90" w:rsidRDefault="00F73293" w:rsidP="00582610">
      <w:pPr>
        <w:spacing w:line="240" w:lineRule="auto"/>
        <w:contextualSpacing/>
      </w:pPr>
      <w:r>
        <w:t>Phase 5</w:t>
      </w:r>
      <w:r w:rsidR="00DE5ADA">
        <w:t xml:space="preserve"> -</w:t>
      </w:r>
      <w:r w:rsidR="00EB0E90">
        <w:t>Street Replacement</w:t>
      </w:r>
    </w:p>
    <w:p w:rsidR="00DE5ADA" w:rsidRDefault="00DE5ADA" w:rsidP="00582610">
      <w:pPr>
        <w:spacing w:line="240" w:lineRule="auto"/>
        <w:contextualSpacing/>
      </w:pPr>
      <w:r>
        <w:t>10 month warranty walk-through</w:t>
      </w:r>
      <w:r w:rsidR="006D14F0">
        <w:t xml:space="preserve"> was</w:t>
      </w:r>
      <w:r>
        <w:t xml:space="preserve"> completed in August. Punch list and defective work items given </w:t>
      </w:r>
      <w:r>
        <w:t xml:space="preserve">to contractor to complete. </w:t>
      </w:r>
    </w:p>
    <w:p w:rsidR="00DE5ADA" w:rsidRDefault="00DE5ADA" w:rsidP="00DE5ADA">
      <w:pPr>
        <w:spacing w:line="240" w:lineRule="auto"/>
        <w:contextualSpacing/>
      </w:pPr>
      <w:r>
        <w:t xml:space="preserve">Motion by Breann, seconded by Drew to approve Invoice 27844 for $2,635 to Moore Engineering. Motion carried. </w:t>
      </w:r>
    </w:p>
    <w:p w:rsidR="00DE5ADA" w:rsidRDefault="00DE5ADA" w:rsidP="00DE5ADA">
      <w:pPr>
        <w:spacing w:line="240" w:lineRule="auto"/>
        <w:contextualSpacing/>
      </w:pPr>
    </w:p>
    <w:p w:rsidR="00DE5ADA" w:rsidRDefault="00DE5ADA" w:rsidP="00DE5ADA">
      <w:pPr>
        <w:spacing w:line="240" w:lineRule="auto"/>
        <w:contextualSpacing/>
      </w:pPr>
      <w:r>
        <w:lastRenderedPageBreak/>
        <w:t>Moore Engineering explained that they have sent in the questionnaires for the Drinking Water and Clean Water State Revolving Fund. This gets us on a priority list for low interest loans and or a grant for loan forgiveness. Moore Engineering submits them every year for the City of New England.</w:t>
      </w:r>
    </w:p>
    <w:p w:rsidR="00DE5ADA" w:rsidRDefault="00DE5ADA" w:rsidP="00582610">
      <w:pPr>
        <w:spacing w:line="240" w:lineRule="auto"/>
        <w:contextualSpacing/>
      </w:pPr>
    </w:p>
    <w:p w:rsidR="00171A7E" w:rsidRDefault="00171A7E" w:rsidP="00661BBF">
      <w:pPr>
        <w:spacing w:line="240" w:lineRule="auto"/>
        <w:contextualSpacing/>
      </w:pPr>
      <w:r>
        <w:t>Buildings &amp; Grounds</w:t>
      </w:r>
    </w:p>
    <w:p w:rsidR="00F7224B" w:rsidRDefault="00DE5ADA" w:rsidP="00661BBF">
      <w:pPr>
        <w:spacing w:line="240" w:lineRule="auto"/>
        <w:contextualSpacing/>
      </w:pPr>
      <w:r>
        <w:t>We did get the dishwasher from the school and there is only one place to put it</w:t>
      </w:r>
      <w:r w:rsidR="00347D97">
        <w:t xml:space="preserve"> at the Memorial Hall because of where the sewer is located</w:t>
      </w:r>
      <w:r w:rsidR="006D14F0">
        <w:t>,</w:t>
      </w:r>
      <w:r>
        <w:t xml:space="preserve"> and B&amp;K Electric quoted a price to rewire the dishwasher </w:t>
      </w:r>
      <w:r w:rsidR="00347D97">
        <w:t xml:space="preserve">for </w:t>
      </w:r>
      <w:r>
        <w:t>around $2,700.00. There may have to be some construction done as well. For as many times as it will be used, the council sees no need for a dishwasher at the Memorial Hall. The play committee will pay for an outlet for their</w:t>
      </w:r>
      <w:r w:rsidR="00347D97">
        <w:t xml:space="preserve"> sound system. They will also pay for</w:t>
      </w:r>
      <w:r>
        <w:t xml:space="preserve"> some rewiring for lighting and the cost of sound board equipment improvement. </w:t>
      </w:r>
    </w:p>
    <w:p w:rsidR="001A228A" w:rsidRDefault="001A228A" w:rsidP="00661BBF">
      <w:pPr>
        <w:spacing w:line="240" w:lineRule="auto"/>
        <w:contextualSpacing/>
      </w:pPr>
    </w:p>
    <w:p w:rsidR="001A228A" w:rsidRDefault="001A228A" w:rsidP="00661BBF">
      <w:pPr>
        <w:spacing w:line="240" w:lineRule="auto"/>
        <w:contextualSpacing/>
      </w:pPr>
      <w:r>
        <w:t>Equipment Committee</w:t>
      </w:r>
    </w:p>
    <w:p w:rsidR="00B54AAB" w:rsidRDefault="00BB5A81" w:rsidP="00661BBF">
      <w:pPr>
        <w:spacing w:line="240" w:lineRule="auto"/>
        <w:contextualSpacing/>
      </w:pPr>
      <w:r>
        <w:t>Nothing to report</w:t>
      </w:r>
    </w:p>
    <w:p w:rsidR="00BB5A81" w:rsidRDefault="00BB5A81" w:rsidP="00661BBF">
      <w:pPr>
        <w:spacing w:line="240" w:lineRule="auto"/>
        <w:contextualSpacing/>
      </w:pPr>
    </w:p>
    <w:p w:rsidR="00ED1173" w:rsidRDefault="00ED1173" w:rsidP="00661BBF">
      <w:pPr>
        <w:spacing w:line="240" w:lineRule="auto"/>
        <w:contextualSpacing/>
      </w:pPr>
      <w:r>
        <w:t>Ordinance Committee</w:t>
      </w:r>
    </w:p>
    <w:p w:rsidR="00B93BD8" w:rsidRDefault="00C560B6" w:rsidP="00006F9C">
      <w:pPr>
        <w:spacing w:line="240" w:lineRule="auto"/>
        <w:contextualSpacing/>
      </w:pPr>
      <w:r>
        <w:t>Tom discussed race cars and how it pertains to our ordinances. Many of our ordinances are state law and this city ordinance is in century code as well. A resident came to our last meeting to discuss his race car. The council agreed that the Mayor will send a letter to this resident with the ordinance</w:t>
      </w:r>
      <w:r w:rsidR="00347D97">
        <w:t>,</w:t>
      </w:r>
      <w:r>
        <w:t xml:space="preserve"> and to let them know they are in violation of the ordinance. </w:t>
      </w:r>
    </w:p>
    <w:p w:rsidR="00BB5A81" w:rsidRDefault="00BB5A81" w:rsidP="00006F9C">
      <w:pPr>
        <w:spacing w:line="240" w:lineRule="auto"/>
        <w:contextualSpacing/>
      </w:pPr>
    </w:p>
    <w:p w:rsidR="00006F9C" w:rsidRDefault="00006F9C" w:rsidP="00006F9C">
      <w:pPr>
        <w:spacing w:line="240" w:lineRule="auto"/>
        <w:contextualSpacing/>
      </w:pPr>
      <w:r>
        <w:t>Auditors Report</w:t>
      </w:r>
    </w:p>
    <w:p w:rsidR="00B222E8" w:rsidRDefault="003E669C" w:rsidP="00006F9C">
      <w:pPr>
        <w:spacing w:line="240" w:lineRule="auto"/>
        <w:contextualSpacing/>
      </w:pPr>
      <w:r>
        <w:t>Motion by</w:t>
      </w:r>
      <w:r w:rsidR="00EA1DBA">
        <w:t xml:space="preserve"> Breann, seconded by Lyle</w:t>
      </w:r>
      <w:r w:rsidR="00006F9C">
        <w:t xml:space="preserve"> to approve the following bills for payment. Motion carried.</w:t>
      </w:r>
    </w:p>
    <w:p w:rsidR="00373D9C" w:rsidRDefault="00373D9C" w:rsidP="00373D9C">
      <w:pPr>
        <w:spacing w:line="240" w:lineRule="auto"/>
        <w:contextualSpacing/>
      </w:pPr>
      <w:r>
        <w:t>8/2/2021</w:t>
      </w:r>
      <w:r>
        <w:tab/>
        <w:t>14196</w:t>
      </w:r>
      <w:r>
        <w:tab/>
        <w:t>NE Library</w:t>
      </w:r>
      <w:r>
        <w:tab/>
      </w:r>
      <w:r>
        <w:t xml:space="preserve">                                   </w:t>
      </w:r>
      <w:r>
        <w:t>State Aid</w:t>
      </w:r>
      <w:r>
        <w:tab/>
      </w:r>
      <w:r>
        <w:t xml:space="preserve">           </w:t>
      </w:r>
      <w:r>
        <w:t>-441.34</w:t>
      </w:r>
      <w:r>
        <w:tab/>
      </w:r>
    </w:p>
    <w:p w:rsidR="00373D9C" w:rsidRDefault="00373D9C" w:rsidP="00373D9C">
      <w:pPr>
        <w:spacing w:line="240" w:lineRule="auto"/>
        <w:contextualSpacing/>
      </w:pPr>
      <w:r>
        <w:t>8/10/2021</w:t>
      </w:r>
      <w:r>
        <w:tab/>
        <w:t>14197</w:t>
      </w:r>
      <w:r>
        <w:tab/>
        <w:t>NE Park Bo</w:t>
      </w:r>
      <w:r>
        <w:t>ard</w:t>
      </w:r>
      <w:r>
        <w:tab/>
        <w:t xml:space="preserve">                                   Revenue Sharing    </w:t>
      </w:r>
      <w:r>
        <w:t>-2,834.67</w:t>
      </w:r>
      <w:r>
        <w:tab/>
      </w:r>
    </w:p>
    <w:p w:rsidR="00373D9C" w:rsidRDefault="00373D9C" w:rsidP="00373D9C">
      <w:pPr>
        <w:spacing w:line="240" w:lineRule="auto"/>
        <w:contextualSpacing/>
      </w:pPr>
      <w:r>
        <w:t>8/14/2021</w:t>
      </w:r>
      <w:r>
        <w:tab/>
        <w:t>14198    MDU</w:t>
      </w:r>
      <w:r>
        <w:tab/>
      </w:r>
      <w:r>
        <w:t xml:space="preserve">                                                 </w:t>
      </w:r>
      <w:r>
        <w:t>Utilities</w:t>
      </w:r>
      <w:r>
        <w:tab/>
      </w:r>
      <w:r>
        <w:t xml:space="preserve">           </w:t>
      </w:r>
      <w:r>
        <w:t>-3,258.35</w:t>
      </w:r>
      <w:r>
        <w:tab/>
      </w:r>
    </w:p>
    <w:p w:rsidR="00373D9C" w:rsidRDefault="00373D9C" w:rsidP="00373D9C">
      <w:pPr>
        <w:spacing w:line="240" w:lineRule="auto"/>
        <w:contextualSpacing/>
      </w:pPr>
      <w:r>
        <w:t>8/14/2021</w:t>
      </w:r>
      <w:r>
        <w:tab/>
        <w:t>14199</w:t>
      </w:r>
      <w:r>
        <w:tab/>
        <w:t>NE Lions</w:t>
      </w:r>
      <w:r>
        <w:tab/>
      </w:r>
      <w:r>
        <w:t xml:space="preserve">                                  Ad in Calendar         </w:t>
      </w:r>
      <w:r>
        <w:t>-35.00</w:t>
      </w:r>
      <w:r>
        <w:tab/>
      </w:r>
    </w:p>
    <w:p w:rsidR="00373D9C" w:rsidRDefault="00373D9C" w:rsidP="00373D9C">
      <w:pPr>
        <w:spacing w:line="240" w:lineRule="auto"/>
        <w:contextualSpacing/>
      </w:pPr>
      <w:r>
        <w:t>8/14/2021</w:t>
      </w:r>
      <w:r>
        <w:tab/>
        <w:t>14200</w:t>
      </w:r>
      <w:r>
        <w:tab/>
        <w:t>NDSWRA</w:t>
      </w:r>
      <w:r>
        <w:tab/>
      </w:r>
      <w:r>
        <w:t xml:space="preserve">                                  </w:t>
      </w:r>
      <w:r>
        <w:t>Dues</w:t>
      </w:r>
      <w:r>
        <w:tab/>
      </w:r>
      <w:r>
        <w:t xml:space="preserve">                          </w:t>
      </w:r>
      <w:r>
        <w:t>-90.00</w:t>
      </w:r>
      <w:r>
        <w:tab/>
      </w:r>
    </w:p>
    <w:p w:rsidR="00373D9C" w:rsidRDefault="00373D9C" w:rsidP="00373D9C">
      <w:pPr>
        <w:spacing w:line="240" w:lineRule="auto"/>
        <w:contextualSpacing/>
      </w:pPr>
      <w:r>
        <w:t>8/14/2021</w:t>
      </w:r>
      <w:r>
        <w:tab/>
        <w:t>14201   Blue Cross Blue Shield</w:t>
      </w:r>
      <w:r>
        <w:tab/>
      </w:r>
      <w:r>
        <w:t xml:space="preserve">                    Health Insurance      </w:t>
      </w:r>
      <w:r>
        <w:t>-2,059.47</w:t>
      </w:r>
      <w:r>
        <w:tab/>
      </w:r>
    </w:p>
    <w:p w:rsidR="00373D9C" w:rsidRDefault="00373D9C" w:rsidP="00373D9C">
      <w:pPr>
        <w:spacing w:line="240" w:lineRule="auto"/>
        <w:contextualSpacing/>
      </w:pPr>
      <w:r>
        <w:t>8/14/2021</w:t>
      </w:r>
      <w:r>
        <w:tab/>
        <w:t>14202</w:t>
      </w:r>
      <w:r>
        <w:tab/>
        <w:t>H</w:t>
      </w:r>
      <w:r>
        <w:t>elena Chemical</w:t>
      </w:r>
      <w:r>
        <w:tab/>
        <w:t xml:space="preserve">                   Chemical</w:t>
      </w:r>
      <w:r>
        <w:tab/>
      </w:r>
      <w:r>
        <w:t xml:space="preserve">            </w:t>
      </w:r>
      <w:r>
        <w:t>-90.00</w:t>
      </w:r>
      <w:r>
        <w:tab/>
      </w:r>
    </w:p>
    <w:p w:rsidR="00373D9C" w:rsidRDefault="00373D9C" w:rsidP="00373D9C">
      <w:pPr>
        <w:spacing w:line="240" w:lineRule="auto"/>
        <w:contextualSpacing/>
      </w:pPr>
      <w:r>
        <w:t>8/14/2021</w:t>
      </w:r>
      <w:r>
        <w:tab/>
        <w:t>14203</w:t>
      </w:r>
      <w:r>
        <w:tab/>
        <w:t>Fitterer Oil</w:t>
      </w:r>
      <w:r>
        <w:tab/>
      </w:r>
      <w:r>
        <w:t xml:space="preserve">                                  </w:t>
      </w:r>
      <w:r>
        <w:t>Battery</w:t>
      </w:r>
      <w:r>
        <w:tab/>
      </w:r>
      <w:r>
        <w:t xml:space="preserve">            </w:t>
      </w:r>
      <w:r>
        <w:t>-325.32</w:t>
      </w:r>
      <w:r>
        <w:tab/>
      </w:r>
    </w:p>
    <w:p w:rsidR="00373D9C" w:rsidRDefault="00373D9C" w:rsidP="00373D9C">
      <w:pPr>
        <w:spacing w:line="240" w:lineRule="auto"/>
        <w:contextualSpacing/>
      </w:pPr>
      <w:r>
        <w:t>8/14/2021</w:t>
      </w:r>
      <w:r>
        <w:tab/>
        <w:t>14204</w:t>
      </w:r>
      <w:r>
        <w:tab/>
        <w:t>Virtuoso Leidholm Consulting LLC</w:t>
      </w:r>
      <w:r>
        <w:t xml:space="preserve">   </w:t>
      </w:r>
      <w:r>
        <w:t>Website Maintenance</w:t>
      </w:r>
      <w:r>
        <w:t xml:space="preserve"> </w:t>
      </w:r>
      <w:r>
        <w:t>-250.00</w:t>
      </w:r>
      <w:r>
        <w:tab/>
      </w:r>
    </w:p>
    <w:p w:rsidR="00373D9C" w:rsidRDefault="00373D9C" w:rsidP="00373D9C">
      <w:pPr>
        <w:spacing w:line="240" w:lineRule="auto"/>
        <w:contextualSpacing/>
      </w:pPr>
      <w:r>
        <w:t>8/</w:t>
      </w:r>
      <w:r>
        <w:t>14/2021</w:t>
      </w:r>
      <w:r>
        <w:tab/>
        <w:t>14205    GS Publishing</w:t>
      </w:r>
      <w:r>
        <w:tab/>
        <w:t xml:space="preserve">                                  M</w:t>
      </w:r>
      <w:r>
        <w:t>inutes</w:t>
      </w:r>
      <w:r>
        <w:tab/>
      </w:r>
      <w:r>
        <w:t xml:space="preserve">            </w:t>
      </w:r>
      <w:r>
        <w:t>-378.34</w:t>
      </w:r>
      <w:r>
        <w:tab/>
      </w:r>
    </w:p>
    <w:p w:rsidR="00373D9C" w:rsidRDefault="00373D9C" w:rsidP="00373D9C">
      <w:pPr>
        <w:spacing w:line="240" w:lineRule="auto"/>
        <w:contextualSpacing/>
      </w:pPr>
      <w:r>
        <w:t>8/14/2021</w:t>
      </w:r>
      <w:r>
        <w:tab/>
        <w:t>14</w:t>
      </w:r>
      <w:r>
        <w:t>206</w:t>
      </w:r>
      <w:r>
        <w:tab/>
        <w:t>Barry Brentrup</w:t>
      </w:r>
      <w:r>
        <w:tab/>
        <w:t xml:space="preserve">                                  Reimburse</w:t>
      </w:r>
      <w:r>
        <w:t xml:space="preserve"> Skunk Traps</w:t>
      </w:r>
      <w:r>
        <w:t xml:space="preserve"> </w:t>
      </w:r>
      <w:r>
        <w:t>-312.80</w:t>
      </w:r>
      <w:r>
        <w:tab/>
      </w:r>
    </w:p>
    <w:p w:rsidR="00373D9C" w:rsidRDefault="00373D9C" w:rsidP="00373D9C">
      <w:pPr>
        <w:spacing w:line="240" w:lineRule="auto"/>
        <w:contextualSpacing/>
      </w:pPr>
      <w:r>
        <w:t>8/14/2021</w:t>
      </w:r>
      <w:r>
        <w:tab/>
        <w:t>14207</w:t>
      </w:r>
      <w:r>
        <w:tab/>
        <w:t>NE Community Grocery Store</w:t>
      </w:r>
      <w:r>
        <w:tab/>
      </w:r>
      <w:r>
        <w:t xml:space="preserve">     </w:t>
      </w:r>
      <w:r>
        <w:t>Supplies</w:t>
      </w:r>
      <w:r>
        <w:tab/>
      </w:r>
      <w:r>
        <w:t xml:space="preserve">            </w:t>
      </w:r>
      <w:r>
        <w:t>-21.95</w:t>
      </w:r>
      <w:r>
        <w:tab/>
      </w:r>
    </w:p>
    <w:p w:rsidR="00373D9C" w:rsidRDefault="00373D9C" w:rsidP="00373D9C">
      <w:pPr>
        <w:spacing w:line="240" w:lineRule="auto"/>
        <w:contextualSpacing/>
      </w:pPr>
      <w:r>
        <w:t>8/14/2021</w:t>
      </w:r>
      <w:r>
        <w:tab/>
        <w:t>14208</w:t>
      </w:r>
      <w:r>
        <w:tab/>
        <w:t>City Of Dickinson</w:t>
      </w:r>
      <w:r>
        <w:tab/>
      </w:r>
      <w:r>
        <w:t xml:space="preserve">                    Landfill Charges       </w:t>
      </w:r>
      <w:r>
        <w:t>-1,579.20</w:t>
      </w:r>
      <w:r>
        <w:tab/>
      </w:r>
    </w:p>
    <w:p w:rsidR="00373D9C" w:rsidRDefault="00373D9C" w:rsidP="00373D9C">
      <w:pPr>
        <w:spacing w:line="240" w:lineRule="auto"/>
        <w:contextualSpacing/>
      </w:pPr>
      <w:r>
        <w:t>8/14/2021</w:t>
      </w:r>
      <w:r>
        <w:tab/>
        <w:t>14209</w:t>
      </w:r>
      <w:r>
        <w:tab/>
        <w:t>Consolidated</w:t>
      </w:r>
      <w:r>
        <w:tab/>
      </w:r>
      <w:r>
        <w:t xml:space="preserve">                                  Ambulance Phone   </w:t>
      </w:r>
      <w:r>
        <w:t>-54.51</w:t>
      </w:r>
      <w:r>
        <w:tab/>
      </w:r>
    </w:p>
    <w:p w:rsidR="00373D9C" w:rsidRDefault="00373D9C" w:rsidP="00373D9C">
      <w:pPr>
        <w:spacing w:line="240" w:lineRule="auto"/>
        <w:contextualSpacing/>
      </w:pPr>
      <w:r>
        <w:t>8/14/2021</w:t>
      </w:r>
      <w:r>
        <w:tab/>
        <w:t>14210</w:t>
      </w:r>
      <w:r>
        <w:tab/>
        <w:t>Consolidated</w:t>
      </w:r>
      <w:r>
        <w:tab/>
      </w:r>
      <w:r>
        <w:t xml:space="preserve">                                  City Hall Phone        </w:t>
      </w:r>
      <w:r>
        <w:t>-373.62</w:t>
      </w:r>
      <w:r>
        <w:tab/>
      </w:r>
    </w:p>
    <w:p w:rsidR="00373D9C" w:rsidRDefault="00373D9C" w:rsidP="00373D9C">
      <w:pPr>
        <w:spacing w:line="240" w:lineRule="auto"/>
        <w:contextualSpacing/>
      </w:pPr>
      <w:r>
        <w:t>8/14/2021</w:t>
      </w:r>
      <w:r>
        <w:tab/>
        <w:t>14211</w:t>
      </w:r>
      <w:r>
        <w:tab/>
        <w:t>The Hub Convenience Stores</w:t>
      </w:r>
      <w:r>
        <w:tab/>
      </w:r>
      <w:r>
        <w:t xml:space="preserve">     </w:t>
      </w:r>
      <w:r>
        <w:t>Fuel</w:t>
      </w:r>
      <w:r>
        <w:tab/>
      </w:r>
      <w:r>
        <w:t xml:space="preserve">                          </w:t>
      </w:r>
      <w:r>
        <w:t>-989.10</w:t>
      </w:r>
      <w:r>
        <w:tab/>
      </w:r>
    </w:p>
    <w:p w:rsidR="00373D9C" w:rsidRDefault="00373D9C" w:rsidP="00373D9C">
      <w:pPr>
        <w:spacing w:line="240" w:lineRule="auto"/>
        <w:contextualSpacing/>
      </w:pPr>
      <w:r>
        <w:t>8/14/2021</w:t>
      </w:r>
      <w:r>
        <w:tab/>
        <w:t>14212</w:t>
      </w:r>
      <w:r>
        <w:tab/>
        <w:t>AFLAC</w:t>
      </w:r>
      <w:r>
        <w:tab/>
      </w:r>
      <w:r>
        <w:t xml:space="preserve">                                                 </w:t>
      </w:r>
      <w:r>
        <w:t>Insurance</w:t>
      </w:r>
      <w:r>
        <w:tab/>
      </w:r>
      <w:r>
        <w:t xml:space="preserve">            </w:t>
      </w:r>
      <w:r>
        <w:t>-523.82</w:t>
      </w:r>
      <w:r>
        <w:tab/>
      </w:r>
    </w:p>
    <w:p w:rsidR="00373D9C" w:rsidRDefault="00373D9C" w:rsidP="00373D9C">
      <w:pPr>
        <w:spacing w:line="240" w:lineRule="auto"/>
        <w:contextualSpacing/>
      </w:pPr>
      <w:r>
        <w:t>8/14/2021</w:t>
      </w:r>
      <w:r>
        <w:tab/>
        <w:t>14213</w:t>
      </w:r>
      <w:r>
        <w:tab/>
        <w:t>One Call Concepts</w:t>
      </w:r>
      <w:r>
        <w:tab/>
      </w:r>
      <w:r>
        <w:t xml:space="preserve">                    </w:t>
      </w:r>
      <w:r>
        <w:t>Call Tickets</w:t>
      </w:r>
      <w:r>
        <w:tab/>
      </w:r>
      <w:r>
        <w:t xml:space="preserve">            </w:t>
      </w:r>
      <w:r>
        <w:t>-18.00</w:t>
      </w:r>
      <w:r>
        <w:tab/>
      </w:r>
    </w:p>
    <w:p w:rsidR="00373D9C" w:rsidRDefault="00373D9C" w:rsidP="00373D9C">
      <w:pPr>
        <w:spacing w:line="240" w:lineRule="auto"/>
        <w:contextualSpacing/>
      </w:pPr>
      <w:r>
        <w:t>8/14/2021</w:t>
      </w:r>
      <w:r>
        <w:tab/>
        <w:t>14214</w:t>
      </w:r>
      <w:r>
        <w:tab/>
        <w:t>VISA 8078</w:t>
      </w:r>
      <w:r>
        <w:tab/>
      </w:r>
      <w:r>
        <w:t xml:space="preserve">                                   </w:t>
      </w:r>
      <w:r>
        <w:t>Repairs</w:t>
      </w:r>
      <w:r>
        <w:tab/>
      </w:r>
      <w:r>
        <w:t xml:space="preserve">            </w:t>
      </w:r>
      <w:r>
        <w:t>-506.44</w:t>
      </w:r>
      <w:r>
        <w:tab/>
      </w:r>
    </w:p>
    <w:p w:rsidR="00373D9C" w:rsidRDefault="00373D9C" w:rsidP="00373D9C">
      <w:pPr>
        <w:spacing w:line="240" w:lineRule="auto"/>
        <w:contextualSpacing/>
      </w:pPr>
      <w:r>
        <w:t>8/14/2021</w:t>
      </w:r>
      <w:r>
        <w:tab/>
        <w:t>14215</w:t>
      </w:r>
      <w:r>
        <w:tab/>
        <w:t>Visa 1864</w:t>
      </w:r>
      <w:r>
        <w:tab/>
      </w:r>
      <w:r>
        <w:t xml:space="preserve">                                   </w:t>
      </w:r>
      <w:r>
        <w:t>Supplies</w:t>
      </w:r>
      <w:r>
        <w:tab/>
      </w:r>
      <w:r>
        <w:t xml:space="preserve">            </w:t>
      </w:r>
      <w:r>
        <w:t>-1,032.09</w:t>
      </w:r>
      <w:r>
        <w:tab/>
      </w:r>
    </w:p>
    <w:p w:rsidR="00373D9C" w:rsidRDefault="00373D9C" w:rsidP="00373D9C">
      <w:pPr>
        <w:spacing w:line="240" w:lineRule="auto"/>
        <w:contextualSpacing/>
      </w:pPr>
      <w:r>
        <w:t>8/14/2021</w:t>
      </w:r>
      <w:r>
        <w:tab/>
        <w:t>14216</w:t>
      </w:r>
      <w:r>
        <w:tab/>
        <w:t>Aramark</w:t>
      </w:r>
      <w:r>
        <w:tab/>
        <w:t xml:space="preserve">                                   Rug Cleaning           </w:t>
      </w:r>
      <w:r>
        <w:t>-121.22</w:t>
      </w:r>
      <w:r>
        <w:tab/>
      </w:r>
    </w:p>
    <w:p w:rsidR="00373D9C" w:rsidRDefault="00373D9C" w:rsidP="00373D9C">
      <w:pPr>
        <w:spacing w:line="240" w:lineRule="auto"/>
        <w:contextualSpacing/>
      </w:pPr>
      <w:r>
        <w:t>8/14/2021</w:t>
      </w:r>
      <w:r>
        <w:tab/>
        <w:t>14217</w:t>
      </w:r>
      <w:r>
        <w:tab/>
        <w:t>Tri County</w:t>
      </w:r>
      <w:r>
        <w:tab/>
      </w:r>
      <w:r>
        <w:t xml:space="preserve">                                   </w:t>
      </w:r>
      <w:r>
        <w:t>Parts</w:t>
      </w:r>
      <w:r>
        <w:tab/>
      </w:r>
      <w:r>
        <w:t xml:space="preserve">           </w:t>
      </w:r>
      <w:r>
        <w:t>-440.34</w:t>
      </w:r>
      <w:r>
        <w:tab/>
      </w:r>
    </w:p>
    <w:p w:rsidR="00373D9C" w:rsidRDefault="00373D9C" w:rsidP="00373D9C">
      <w:pPr>
        <w:spacing w:line="240" w:lineRule="auto"/>
        <w:contextualSpacing/>
      </w:pPr>
      <w:r>
        <w:t>8/19/2021</w:t>
      </w:r>
      <w:r>
        <w:tab/>
        <w:t>14222</w:t>
      </w:r>
      <w:r>
        <w:tab/>
        <w:t>Southwest Water Authority</w:t>
      </w:r>
      <w:r>
        <w:tab/>
      </w:r>
      <w:r>
        <w:t xml:space="preserve">      Monthly Water      </w:t>
      </w:r>
      <w:r>
        <w:t>-14,043.68</w:t>
      </w:r>
      <w:r>
        <w:tab/>
      </w:r>
    </w:p>
    <w:p w:rsidR="00C10681" w:rsidRDefault="00C10681" w:rsidP="00C10681">
      <w:pPr>
        <w:spacing w:line="240" w:lineRule="auto"/>
        <w:contextualSpacing/>
      </w:pPr>
    </w:p>
    <w:p w:rsidR="006E5041" w:rsidRDefault="006E5041" w:rsidP="00C10681">
      <w:pPr>
        <w:spacing w:line="240" w:lineRule="auto"/>
        <w:contextualSpacing/>
      </w:pPr>
    </w:p>
    <w:p w:rsidR="006E5041" w:rsidRDefault="006E5041" w:rsidP="00C10681">
      <w:pPr>
        <w:spacing w:line="240" w:lineRule="auto"/>
        <w:contextualSpacing/>
      </w:pPr>
      <w:r>
        <w:lastRenderedPageBreak/>
        <w:t xml:space="preserve">Motion by Drew, seconded by Tom to approve the Pledge of Securities from American Bank Center. Motion carried. </w:t>
      </w:r>
    </w:p>
    <w:p w:rsidR="006D14F0" w:rsidRDefault="006D14F0" w:rsidP="00661BBF">
      <w:pPr>
        <w:spacing w:line="240" w:lineRule="auto"/>
        <w:contextualSpacing/>
      </w:pPr>
    </w:p>
    <w:p w:rsidR="007F5C12" w:rsidRDefault="007F5C12" w:rsidP="00661BBF">
      <w:pPr>
        <w:spacing w:line="240" w:lineRule="auto"/>
        <w:contextualSpacing/>
      </w:pPr>
      <w:bookmarkStart w:id="0" w:name="_GoBack"/>
      <w:bookmarkEnd w:id="0"/>
      <w:r>
        <w:t>Zoning Commission</w:t>
      </w:r>
    </w:p>
    <w:p w:rsidR="006E5041" w:rsidRDefault="006E5041" w:rsidP="00661BBF">
      <w:pPr>
        <w:spacing w:line="240" w:lineRule="auto"/>
        <w:contextualSpacing/>
      </w:pPr>
      <w:r>
        <w:t>Nothing to report</w:t>
      </w:r>
    </w:p>
    <w:p w:rsidR="006E5041" w:rsidRDefault="006E5041" w:rsidP="00661BBF">
      <w:pPr>
        <w:spacing w:line="240" w:lineRule="auto"/>
        <w:contextualSpacing/>
      </w:pPr>
    </w:p>
    <w:p w:rsidR="007F5C12" w:rsidRDefault="007F5C12" w:rsidP="00661BBF">
      <w:pPr>
        <w:spacing w:line="240" w:lineRule="auto"/>
        <w:contextualSpacing/>
      </w:pPr>
      <w:r>
        <w:t>Old Business</w:t>
      </w:r>
    </w:p>
    <w:p w:rsidR="000966B4" w:rsidRDefault="001C3A3B" w:rsidP="00661BBF">
      <w:pPr>
        <w:spacing w:line="240" w:lineRule="auto"/>
        <w:contextualSpacing/>
      </w:pPr>
      <w:r>
        <w:t>The property cleanup letters have worked for a majority of the residents we have sent them to. However, there are a few that are not in compliance. One suggestion was to put fines on first then they can be waived. If an extension letter is submitted then no fine will be administered. Fines can be retroactive if they don’t finish by the extension. Motion by Breann, seconded by Drew to approve sending letters with fines for those who have not cleaned up their property. Motion carried.</w:t>
      </w:r>
    </w:p>
    <w:p w:rsidR="001C3A3B" w:rsidRDefault="001C3A3B" w:rsidP="00661BBF">
      <w:pPr>
        <w:spacing w:line="240" w:lineRule="auto"/>
        <w:contextualSpacing/>
      </w:pPr>
      <w:r>
        <w:t xml:space="preserve">What the city has started has been successful and this will be an ongoing process. </w:t>
      </w:r>
    </w:p>
    <w:p w:rsidR="000966B4" w:rsidRDefault="000966B4" w:rsidP="00661BBF">
      <w:pPr>
        <w:spacing w:line="240" w:lineRule="auto"/>
        <w:contextualSpacing/>
      </w:pPr>
    </w:p>
    <w:p w:rsidR="000966B4" w:rsidRDefault="000966B4" w:rsidP="00661BBF">
      <w:pPr>
        <w:spacing w:line="240" w:lineRule="auto"/>
        <w:contextualSpacing/>
      </w:pPr>
    </w:p>
    <w:p w:rsidR="000E4E73" w:rsidRDefault="000E4E73" w:rsidP="00661BBF">
      <w:pPr>
        <w:spacing w:line="240" w:lineRule="auto"/>
        <w:contextualSpacing/>
      </w:pPr>
      <w:r>
        <w:t>New Business</w:t>
      </w:r>
    </w:p>
    <w:p w:rsidR="001C3A3B" w:rsidRDefault="001C3A3B" w:rsidP="00661BBF">
      <w:pPr>
        <w:spacing w:line="240" w:lineRule="auto"/>
        <w:contextualSpacing/>
      </w:pPr>
      <w:r>
        <w:t>Discussed the open city council position. There is a person that is interested and his name is Mike Grote. This position will be up at the next election as well. Motion by Tom, seconded by Breann to appoint Mike Grote to the open city council position. Motion carried.</w:t>
      </w:r>
    </w:p>
    <w:p w:rsidR="009F05DD" w:rsidRDefault="009F05DD" w:rsidP="00661BBF">
      <w:pPr>
        <w:spacing w:line="240" w:lineRule="auto"/>
        <w:contextualSpacing/>
      </w:pPr>
    </w:p>
    <w:p w:rsidR="009F05DD" w:rsidRDefault="009F05DD" w:rsidP="00661BBF">
      <w:pPr>
        <w:spacing w:line="240" w:lineRule="auto"/>
        <w:contextualSpacing/>
      </w:pPr>
      <w:r>
        <w:t xml:space="preserve">The City Council gave permission for all street closings and trailer parking for the Wheat Harvest Jamboree. </w:t>
      </w:r>
    </w:p>
    <w:p w:rsidR="00293C13" w:rsidRDefault="00293C13" w:rsidP="00661BBF">
      <w:pPr>
        <w:spacing w:line="240" w:lineRule="auto"/>
        <w:contextualSpacing/>
      </w:pPr>
    </w:p>
    <w:p w:rsidR="00293C13" w:rsidRDefault="00293C13" w:rsidP="00661BBF">
      <w:pPr>
        <w:spacing w:line="240" w:lineRule="auto"/>
        <w:contextualSpacing/>
      </w:pPr>
      <w:r>
        <w:t>Motion by Breann, seconded by Tom to approve the Special Liquor Permits for McKenzie Mercantile and The Golden West Bar. Motion carried.</w:t>
      </w:r>
    </w:p>
    <w:p w:rsidR="001C3A3B" w:rsidRDefault="001C3A3B" w:rsidP="00661BBF">
      <w:pPr>
        <w:spacing w:line="240" w:lineRule="auto"/>
        <w:contextualSpacing/>
      </w:pPr>
    </w:p>
    <w:p w:rsidR="001C3A3B" w:rsidRDefault="001C3A3B" w:rsidP="00661BBF">
      <w:pPr>
        <w:spacing w:line="240" w:lineRule="auto"/>
        <w:contextualSpacing/>
      </w:pPr>
      <w:r>
        <w:t>Matt Krebs was present to discuss the gate valve that was put on the water line going to the old</w:t>
      </w:r>
      <w:r w:rsidR="00347D97">
        <w:t xml:space="preserve"> water</w:t>
      </w:r>
      <w:r>
        <w:t xml:space="preserve"> tower. He feels that the city should have informed him before they put the gate valve in. The city has an easement, however communication that we were putting the gate valve in with the land owner would have been appropriate. </w:t>
      </w:r>
      <w:r w:rsidR="009F05DD">
        <w:t xml:space="preserve">The box is put down 18 inches and Matt would like this put down further. We will make sure it gets put down further. We will fix the fence as well. </w:t>
      </w:r>
    </w:p>
    <w:p w:rsidR="001C3A3B" w:rsidRDefault="001C3A3B" w:rsidP="00661BBF">
      <w:pPr>
        <w:spacing w:line="240" w:lineRule="auto"/>
        <w:contextualSpacing/>
      </w:pPr>
    </w:p>
    <w:p w:rsidR="00CA7783" w:rsidRDefault="00CA7783" w:rsidP="00582610">
      <w:pPr>
        <w:spacing w:line="240" w:lineRule="auto"/>
        <w:contextualSpacing/>
      </w:pPr>
      <w:r>
        <w:t>Council Comments</w:t>
      </w:r>
    </w:p>
    <w:p w:rsidR="00CA7783" w:rsidRDefault="009F05DD" w:rsidP="00CA7783">
      <w:pPr>
        <w:spacing w:line="240" w:lineRule="auto"/>
        <w:contextualSpacing/>
      </w:pPr>
      <w:r>
        <w:t>None</w:t>
      </w:r>
    </w:p>
    <w:p w:rsidR="009F05DD" w:rsidRDefault="009F05DD" w:rsidP="00CA7783">
      <w:pPr>
        <w:spacing w:line="240" w:lineRule="auto"/>
        <w:contextualSpacing/>
      </w:pPr>
    </w:p>
    <w:p w:rsidR="00CA7783" w:rsidRDefault="009F05DD" w:rsidP="00CA7783">
      <w:pPr>
        <w:spacing w:line="240" w:lineRule="auto"/>
        <w:contextualSpacing/>
      </w:pPr>
      <w:r>
        <w:t>Motion by Breann</w:t>
      </w:r>
      <w:r w:rsidR="00CA7783">
        <w:t>, seconded by Tom to adjourn. Motion carried.</w:t>
      </w:r>
    </w:p>
    <w:p w:rsidR="00FD0669" w:rsidRDefault="00FD0669" w:rsidP="00582610">
      <w:pPr>
        <w:spacing w:line="240" w:lineRule="auto"/>
        <w:contextualSpacing/>
      </w:pPr>
    </w:p>
    <w:p w:rsidR="009561A6" w:rsidRDefault="009561A6" w:rsidP="00582610">
      <w:pPr>
        <w:spacing w:line="240" w:lineRule="auto"/>
        <w:contextualSpacing/>
      </w:pPr>
    </w:p>
    <w:p w:rsidR="00A86674" w:rsidRDefault="00A86674" w:rsidP="00582610">
      <w:pPr>
        <w:spacing w:line="240" w:lineRule="auto"/>
        <w:contextualSpacing/>
      </w:pPr>
      <w:r>
        <w:t>_____________________________                                                         ______________________________</w:t>
      </w:r>
    </w:p>
    <w:p w:rsidR="00A86674" w:rsidRDefault="00A86674" w:rsidP="00582610">
      <w:pPr>
        <w:spacing w:line="240" w:lineRule="auto"/>
        <w:contextualSpacing/>
      </w:pPr>
      <w:r>
        <w:t>Mayor                                                                                                              City Auditor</w:t>
      </w:r>
    </w:p>
    <w:p w:rsidR="00A23D45" w:rsidRDefault="00A23D45" w:rsidP="00582610">
      <w:pPr>
        <w:spacing w:line="240" w:lineRule="auto"/>
        <w:contextualSpacing/>
      </w:pPr>
    </w:p>
    <w:p w:rsidR="00A23D45" w:rsidRDefault="00A23D45" w:rsidP="00582610">
      <w:pPr>
        <w:spacing w:line="240" w:lineRule="auto"/>
        <w:contextualSpacing/>
      </w:pPr>
    </w:p>
    <w:p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216FD"/>
    <w:rsid w:val="00021CFF"/>
    <w:rsid w:val="00023BCE"/>
    <w:rsid w:val="00024D5A"/>
    <w:rsid w:val="00026A59"/>
    <w:rsid w:val="00036587"/>
    <w:rsid w:val="00036643"/>
    <w:rsid w:val="00042A0F"/>
    <w:rsid w:val="00044EA3"/>
    <w:rsid w:val="00053A5E"/>
    <w:rsid w:val="00060513"/>
    <w:rsid w:val="00066199"/>
    <w:rsid w:val="00077AA5"/>
    <w:rsid w:val="00080E41"/>
    <w:rsid w:val="000966B4"/>
    <w:rsid w:val="000C5284"/>
    <w:rsid w:val="000C7495"/>
    <w:rsid w:val="000E4E73"/>
    <w:rsid w:val="0010211D"/>
    <w:rsid w:val="00102928"/>
    <w:rsid w:val="00134B19"/>
    <w:rsid w:val="00161A8F"/>
    <w:rsid w:val="00166938"/>
    <w:rsid w:val="00171A7E"/>
    <w:rsid w:val="001850A3"/>
    <w:rsid w:val="00194B3B"/>
    <w:rsid w:val="001A1356"/>
    <w:rsid w:val="001A228A"/>
    <w:rsid w:val="001A37D7"/>
    <w:rsid w:val="001C3A3B"/>
    <w:rsid w:val="001C6A67"/>
    <w:rsid w:val="001E2529"/>
    <w:rsid w:val="001E4C26"/>
    <w:rsid w:val="001E6071"/>
    <w:rsid w:val="00205797"/>
    <w:rsid w:val="002066F6"/>
    <w:rsid w:val="00207170"/>
    <w:rsid w:val="00211418"/>
    <w:rsid w:val="00234D43"/>
    <w:rsid w:val="00235D21"/>
    <w:rsid w:val="00251D30"/>
    <w:rsid w:val="00254A21"/>
    <w:rsid w:val="0028310B"/>
    <w:rsid w:val="00284AFE"/>
    <w:rsid w:val="0029344A"/>
    <w:rsid w:val="00293C13"/>
    <w:rsid w:val="002A3243"/>
    <w:rsid w:val="002A48D0"/>
    <w:rsid w:val="002B696C"/>
    <w:rsid w:val="002C03DF"/>
    <w:rsid w:val="002C711E"/>
    <w:rsid w:val="002D0D79"/>
    <w:rsid w:val="002D7D5C"/>
    <w:rsid w:val="002E7A0B"/>
    <w:rsid w:val="002F294A"/>
    <w:rsid w:val="002F6240"/>
    <w:rsid w:val="003136D3"/>
    <w:rsid w:val="00317BB9"/>
    <w:rsid w:val="0032446D"/>
    <w:rsid w:val="00327787"/>
    <w:rsid w:val="0034112D"/>
    <w:rsid w:val="00347D97"/>
    <w:rsid w:val="00373D9C"/>
    <w:rsid w:val="003B2835"/>
    <w:rsid w:val="003B3926"/>
    <w:rsid w:val="003C011B"/>
    <w:rsid w:val="003E110D"/>
    <w:rsid w:val="003E669C"/>
    <w:rsid w:val="003E723F"/>
    <w:rsid w:val="004141B6"/>
    <w:rsid w:val="00426F07"/>
    <w:rsid w:val="00431DDC"/>
    <w:rsid w:val="00442B93"/>
    <w:rsid w:val="0044597A"/>
    <w:rsid w:val="00452062"/>
    <w:rsid w:val="004647A7"/>
    <w:rsid w:val="004A687C"/>
    <w:rsid w:val="004B1B4B"/>
    <w:rsid w:val="004C146A"/>
    <w:rsid w:val="004C4786"/>
    <w:rsid w:val="004E0DF1"/>
    <w:rsid w:val="0052058F"/>
    <w:rsid w:val="00540A06"/>
    <w:rsid w:val="00551F5C"/>
    <w:rsid w:val="005524B0"/>
    <w:rsid w:val="00553AD6"/>
    <w:rsid w:val="00563FD5"/>
    <w:rsid w:val="0056577A"/>
    <w:rsid w:val="005735A3"/>
    <w:rsid w:val="00582610"/>
    <w:rsid w:val="00595113"/>
    <w:rsid w:val="005A283F"/>
    <w:rsid w:val="005A2E1D"/>
    <w:rsid w:val="005B3B4E"/>
    <w:rsid w:val="005B740B"/>
    <w:rsid w:val="005C4A24"/>
    <w:rsid w:val="00626631"/>
    <w:rsid w:val="006428DD"/>
    <w:rsid w:val="0064356E"/>
    <w:rsid w:val="00643A16"/>
    <w:rsid w:val="00652377"/>
    <w:rsid w:val="0065588E"/>
    <w:rsid w:val="006574DF"/>
    <w:rsid w:val="00661BBF"/>
    <w:rsid w:val="006803C0"/>
    <w:rsid w:val="00681755"/>
    <w:rsid w:val="00683878"/>
    <w:rsid w:val="006A6B75"/>
    <w:rsid w:val="006B1DA2"/>
    <w:rsid w:val="006C574C"/>
    <w:rsid w:val="006C57D0"/>
    <w:rsid w:val="006D14F0"/>
    <w:rsid w:val="006D3AE0"/>
    <w:rsid w:val="006E0DD0"/>
    <w:rsid w:val="006E38E4"/>
    <w:rsid w:val="006E5041"/>
    <w:rsid w:val="00703F63"/>
    <w:rsid w:val="00714C16"/>
    <w:rsid w:val="00727F11"/>
    <w:rsid w:val="00731F24"/>
    <w:rsid w:val="00734BC7"/>
    <w:rsid w:val="007441B4"/>
    <w:rsid w:val="00746F41"/>
    <w:rsid w:val="007513B0"/>
    <w:rsid w:val="007604B8"/>
    <w:rsid w:val="00770C4A"/>
    <w:rsid w:val="00770C98"/>
    <w:rsid w:val="00771D9C"/>
    <w:rsid w:val="007947F9"/>
    <w:rsid w:val="00794F6F"/>
    <w:rsid w:val="0079670D"/>
    <w:rsid w:val="00797C61"/>
    <w:rsid w:val="007C7443"/>
    <w:rsid w:val="007E4B36"/>
    <w:rsid w:val="007E7AE6"/>
    <w:rsid w:val="007F3ADF"/>
    <w:rsid w:val="007F5C12"/>
    <w:rsid w:val="00801B8A"/>
    <w:rsid w:val="00801C7D"/>
    <w:rsid w:val="00820823"/>
    <w:rsid w:val="00834A20"/>
    <w:rsid w:val="00845B36"/>
    <w:rsid w:val="00855DF3"/>
    <w:rsid w:val="00863AA7"/>
    <w:rsid w:val="0088185B"/>
    <w:rsid w:val="00887AAF"/>
    <w:rsid w:val="00891EC4"/>
    <w:rsid w:val="008A11EE"/>
    <w:rsid w:val="008B2159"/>
    <w:rsid w:val="008C09E5"/>
    <w:rsid w:val="008C0D7B"/>
    <w:rsid w:val="008C128A"/>
    <w:rsid w:val="008C30BE"/>
    <w:rsid w:val="008C5536"/>
    <w:rsid w:val="008D174C"/>
    <w:rsid w:val="008F184E"/>
    <w:rsid w:val="00907F64"/>
    <w:rsid w:val="00916A5A"/>
    <w:rsid w:val="00916A87"/>
    <w:rsid w:val="00927415"/>
    <w:rsid w:val="00940C5E"/>
    <w:rsid w:val="009519F9"/>
    <w:rsid w:val="009561A6"/>
    <w:rsid w:val="00956295"/>
    <w:rsid w:val="0097280B"/>
    <w:rsid w:val="009744FD"/>
    <w:rsid w:val="00977A37"/>
    <w:rsid w:val="00990B5D"/>
    <w:rsid w:val="00992577"/>
    <w:rsid w:val="00996848"/>
    <w:rsid w:val="009C3B40"/>
    <w:rsid w:val="009D59C9"/>
    <w:rsid w:val="009D73D7"/>
    <w:rsid w:val="009E7A62"/>
    <w:rsid w:val="009F05DD"/>
    <w:rsid w:val="00A177B1"/>
    <w:rsid w:val="00A210A1"/>
    <w:rsid w:val="00A23D45"/>
    <w:rsid w:val="00A30245"/>
    <w:rsid w:val="00A315A7"/>
    <w:rsid w:val="00A3427B"/>
    <w:rsid w:val="00A34A9D"/>
    <w:rsid w:val="00A4211A"/>
    <w:rsid w:val="00A5058F"/>
    <w:rsid w:val="00A564B0"/>
    <w:rsid w:val="00A60DAE"/>
    <w:rsid w:val="00A701A6"/>
    <w:rsid w:val="00A80120"/>
    <w:rsid w:val="00A86674"/>
    <w:rsid w:val="00A92321"/>
    <w:rsid w:val="00AA6419"/>
    <w:rsid w:val="00AB1D56"/>
    <w:rsid w:val="00AE2212"/>
    <w:rsid w:val="00AE3872"/>
    <w:rsid w:val="00AE5D2D"/>
    <w:rsid w:val="00AE686D"/>
    <w:rsid w:val="00B01429"/>
    <w:rsid w:val="00B222E8"/>
    <w:rsid w:val="00B22CAE"/>
    <w:rsid w:val="00B43510"/>
    <w:rsid w:val="00B54AAB"/>
    <w:rsid w:val="00B5760B"/>
    <w:rsid w:val="00B656EA"/>
    <w:rsid w:val="00B67383"/>
    <w:rsid w:val="00B93BD8"/>
    <w:rsid w:val="00B953A9"/>
    <w:rsid w:val="00B96E33"/>
    <w:rsid w:val="00BA009B"/>
    <w:rsid w:val="00BB5A81"/>
    <w:rsid w:val="00BC6748"/>
    <w:rsid w:val="00BD3777"/>
    <w:rsid w:val="00BE135C"/>
    <w:rsid w:val="00BF30AC"/>
    <w:rsid w:val="00BF7E1A"/>
    <w:rsid w:val="00C07043"/>
    <w:rsid w:val="00C10681"/>
    <w:rsid w:val="00C34D32"/>
    <w:rsid w:val="00C3560C"/>
    <w:rsid w:val="00C52B6A"/>
    <w:rsid w:val="00C560B6"/>
    <w:rsid w:val="00C57CB5"/>
    <w:rsid w:val="00C71CEC"/>
    <w:rsid w:val="00C74B68"/>
    <w:rsid w:val="00C75B25"/>
    <w:rsid w:val="00C76757"/>
    <w:rsid w:val="00C954E6"/>
    <w:rsid w:val="00CA7783"/>
    <w:rsid w:val="00CC630C"/>
    <w:rsid w:val="00CD356C"/>
    <w:rsid w:val="00CD77C2"/>
    <w:rsid w:val="00CD7B31"/>
    <w:rsid w:val="00CE07B0"/>
    <w:rsid w:val="00CE5A2B"/>
    <w:rsid w:val="00D0348D"/>
    <w:rsid w:val="00D13476"/>
    <w:rsid w:val="00D255F8"/>
    <w:rsid w:val="00D434B8"/>
    <w:rsid w:val="00D505D6"/>
    <w:rsid w:val="00D76943"/>
    <w:rsid w:val="00D9311E"/>
    <w:rsid w:val="00D933A3"/>
    <w:rsid w:val="00DA5B1A"/>
    <w:rsid w:val="00DB6197"/>
    <w:rsid w:val="00DC5AE8"/>
    <w:rsid w:val="00DD19E1"/>
    <w:rsid w:val="00DD5172"/>
    <w:rsid w:val="00DD6CCE"/>
    <w:rsid w:val="00DE5ADA"/>
    <w:rsid w:val="00E11C3D"/>
    <w:rsid w:val="00E23A75"/>
    <w:rsid w:val="00E272CD"/>
    <w:rsid w:val="00E34C41"/>
    <w:rsid w:val="00E57DB7"/>
    <w:rsid w:val="00E67FE5"/>
    <w:rsid w:val="00E70DD1"/>
    <w:rsid w:val="00E826D7"/>
    <w:rsid w:val="00E97AF2"/>
    <w:rsid w:val="00E97E1E"/>
    <w:rsid w:val="00EA1DBA"/>
    <w:rsid w:val="00EA2E24"/>
    <w:rsid w:val="00EB0E90"/>
    <w:rsid w:val="00EC42F9"/>
    <w:rsid w:val="00EC7B72"/>
    <w:rsid w:val="00ED1173"/>
    <w:rsid w:val="00ED6675"/>
    <w:rsid w:val="00F03021"/>
    <w:rsid w:val="00F22072"/>
    <w:rsid w:val="00F244CD"/>
    <w:rsid w:val="00F26209"/>
    <w:rsid w:val="00F34F36"/>
    <w:rsid w:val="00F37B59"/>
    <w:rsid w:val="00F41C1C"/>
    <w:rsid w:val="00F67978"/>
    <w:rsid w:val="00F7224B"/>
    <w:rsid w:val="00F73293"/>
    <w:rsid w:val="00F81C92"/>
    <w:rsid w:val="00F923A1"/>
    <w:rsid w:val="00FB6009"/>
    <w:rsid w:val="00FB68DD"/>
    <w:rsid w:val="00FC71C8"/>
    <w:rsid w:val="00FD0669"/>
    <w:rsid w:val="00FD35B7"/>
    <w:rsid w:val="00FF2595"/>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C226-6777-4C76-BC06-ED8C5D65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12</cp:revision>
  <cp:lastPrinted>2021-09-30T03:20:00Z</cp:lastPrinted>
  <dcterms:created xsi:type="dcterms:W3CDTF">2021-09-29T20:41:00Z</dcterms:created>
  <dcterms:modified xsi:type="dcterms:W3CDTF">2021-09-30T03:41:00Z</dcterms:modified>
</cp:coreProperties>
</file>